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F9" w:rsidRPr="00D35EF9" w:rsidRDefault="00D35EF9" w:rsidP="00D35E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44"/>
          <w:szCs w:val="44"/>
        </w:rPr>
      </w:pPr>
      <w:proofErr w:type="spellStart"/>
      <w:r w:rsidRPr="00D35EF9">
        <w:rPr>
          <w:rFonts w:ascii="Arial" w:eastAsia="Times New Roman" w:hAnsi="Arial" w:cs="Arial"/>
          <w:sz w:val="44"/>
          <w:szCs w:val="44"/>
        </w:rPr>
        <w:t>Fancontrol</w:t>
      </w:r>
      <w:proofErr w:type="spellEnd"/>
      <w:r w:rsidRPr="00D35EF9">
        <w:rPr>
          <w:rFonts w:ascii="Arial" w:eastAsia="Times New Roman" w:hAnsi="Arial" w:cs="Arial"/>
          <w:sz w:val="44"/>
          <w:szCs w:val="44"/>
        </w:rPr>
        <w:t xml:space="preserve"> </w:t>
      </w:r>
    </w:p>
    <w:p w:rsidR="00D35EF9" w:rsidRPr="00D35EF9" w:rsidRDefault="00D35EF9" w:rsidP="00D35E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35EF9">
        <w:rPr>
          <w:rFonts w:ascii="Arial" w:eastAsia="Times New Roman" w:hAnsi="Arial" w:cs="Arial"/>
          <w:sz w:val="24"/>
          <w:szCs w:val="24"/>
        </w:rPr>
        <w:t xml:space="preserve">  </w:t>
      </w:r>
    </w:p>
    <w:p w:rsidR="00D35EF9" w:rsidRPr="00D35EF9" w:rsidRDefault="00D35EF9" w:rsidP="00D35E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000080"/>
          <w:sz w:val="24"/>
          <w:szCs w:val="24"/>
        </w:rPr>
        <w:drawing>
          <wp:inline distT="0" distB="0" distL="0" distR="0">
            <wp:extent cx="6057900" cy="3302000"/>
            <wp:effectExtent l="19050" t="0" r="0" b="0"/>
            <wp:docPr id="51" name="Picture 51" descr="http://www.electronics-lab.com/projects/motor_light/006/Fancontr.b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electronics-lab.com/projects/motor_light/006/Fancontr.bm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EF9" w:rsidRPr="00D35EF9" w:rsidRDefault="00D35EF9" w:rsidP="00D35EF9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35EF9">
        <w:rPr>
          <w:rFonts w:ascii="Arial" w:eastAsia="Times New Roman" w:hAnsi="Arial" w:cs="Arial"/>
          <w:sz w:val="20"/>
          <w:szCs w:val="20"/>
        </w:rPr>
        <w:t xml:space="preserve">This is a simple circuit that will do what you want I believe. </w:t>
      </w:r>
    </w:p>
    <w:p w:rsidR="00D35EF9" w:rsidRPr="00D35EF9" w:rsidRDefault="00D35EF9" w:rsidP="00D35E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35EF9">
        <w:rPr>
          <w:rFonts w:ascii="Arial" w:eastAsia="Times New Roman" w:hAnsi="Arial" w:cs="Arial"/>
          <w:sz w:val="20"/>
          <w:szCs w:val="20"/>
        </w:rPr>
        <w:br/>
        <w:t>R1 15k ohm resistor</w:t>
      </w:r>
      <w:r w:rsidRPr="00D35EF9">
        <w:rPr>
          <w:rFonts w:ascii="Arial" w:eastAsia="Times New Roman" w:hAnsi="Arial" w:cs="Arial"/>
          <w:sz w:val="20"/>
          <w:szCs w:val="20"/>
        </w:rPr>
        <w:br/>
        <w:t xml:space="preserve">NTC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Thermistor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>- 10k ohm, sold at Radio Shack in the states.</w:t>
      </w:r>
      <w:r w:rsidRPr="00D35EF9">
        <w:rPr>
          <w:rFonts w:ascii="Arial" w:eastAsia="Times New Roman" w:hAnsi="Arial" w:cs="Arial"/>
          <w:sz w:val="20"/>
          <w:szCs w:val="20"/>
        </w:rPr>
        <w:br/>
        <w:t xml:space="preserve">P1 10k ohm potentiometer - sets the low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speed(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voltage) of the fans at the cool temperature. P2 50K ohm potentiometer - sets the gain of the circuit - how fast the voltage will rise to full output when the temp is higher. TL082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op-amp that I had handy, most any single voltage op-amp should work. The TL082 is a dual op-amp if you want more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then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one controller on a board.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note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that the power and ground connections for the op-amp are not shown on the schematic. R2 - The TL082 is a fast op-amp, needed R2 to reduce oscillation. IRF-510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4 amp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mos-fet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in a TO-220 case.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Bascially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as the voltage on the gate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rises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the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mos-fet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will conduct more current.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note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1 there are also IRF-520 and 530 versions that will handle more current.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note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2 Even at 5 watts the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mos-fet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will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disapate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some heat and will need to be heat-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sinked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or at least in the air flow path.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the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large metal part of the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fet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will be at drain(D) voltage level. Do not attach to case. D1, almost any diode, 1N4001 should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work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,it</w:t>
      </w:r>
      <w:proofErr w:type="spellEnd"/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conducts back around the fan when the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mos-fet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turns off. As the fan continues spinning it will produce a voltage on the drain lead of the </w:t>
      </w:r>
      <w:proofErr w:type="spellStart"/>
      <w:proofErr w:type="gramStart"/>
      <w:r w:rsidRPr="00D35EF9">
        <w:rPr>
          <w:rFonts w:ascii="Arial" w:eastAsia="Times New Roman" w:hAnsi="Arial" w:cs="Arial"/>
          <w:sz w:val="20"/>
          <w:szCs w:val="20"/>
        </w:rPr>
        <w:t>fet</w:t>
      </w:r>
      <w:proofErr w:type="spellEnd"/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. D1 will limit that voltage.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Adjustment, easiest if you have a voltmeter but can be done without.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Get the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thermistor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at room temp. Adjust P1 for the low speed that you want your fans to run at. Heat the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thermistor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to the high temp you want the fans at full speed.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( I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stuck it under my tongue) Adjust P2 until the fans are at full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speed(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 xml:space="preserve"> with voltmeter the highest voltage you can get) then adjust P2 until the speed/voltage just begins to drop off. Most fan specs that I have seen show a low voltage limit of around 7 volts. Some of the smaller 80mm fans have a lower limit of 8 volts. If you set the low voltage to low the fans may stall until the </w:t>
      </w:r>
      <w:proofErr w:type="spellStart"/>
      <w:r w:rsidRPr="00D35EF9">
        <w:rPr>
          <w:rFonts w:ascii="Arial" w:eastAsia="Times New Roman" w:hAnsi="Arial" w:cs="Arial"/>
          <w:sz w:val="20"/>
          <w:szCs w:val="20"/>
        </w:rPr>
        <w:t>thermistor</w:t>
      </w:r>
      <w:proofErr w:type="spellEnd"/>
      <w:r w:rsidRPr="00D35EF9">
        <w:rPr>
          <w:rFonts w:ascii="Arial" w:eastAsia="Times New Roman" w:hAnsi="Arial" w:cs="Arial"/>
          <w:sz w:val="20"/>
          <w:szCs w:val="20"/>
        </w:rPr>
        <w:t xml:space="preserve"> heats up enough. Let me know if you build this circuit and how it works for you. </w:t>
      </w:r>
      <w:proofErr w:type="gramStart"/>
      <w:r w:rsidRPr="00D35EF9">
        <w:rPr>
          <w:rFonts w:ascii="Arial" w:eastAsia="Times New Roman" w:hAnsi="Arial" w:cs="Arial"/>
          <w:sz w:val="20"/>
          <w:szCs w:val="20"/>
        </w:rPr>
        <w:t>corrected</w:t>
      </w:r>
      <w:proofErr w:type="gramEnd"/>
      <w:r w:rsidRPr="00D35EF9">
        <w:rPr>
          <w:rFonts w:ascii="Arial" w:eastAsia="Times New Roman" w:hAnsi="Arial" w:cs="Arial"/>
          <w:sz w:val="20"/>
          <w:szCs w:val="20"/>
        </w:rPr>
        <w:t>, single voltage op-amps should be used, OP-07 is a dual voltage</w:t>
      </w:r>
    </w:p>
    <w:p w:rsidR="00350A18" w:rsidRPr="00D35EF9" w:rsidRDefault="00350A18" w:rsidP="00D35EF9"/>
    <w:sectPr w:rsidR="00350A18" w:rsidRPr="00D35EF9" w:rsidSect="00350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C6874"/>
    <w:rsid w:val="001C6874"/>
    <w:rsid w:val="00304868"/>
    <w:rsid w:val="00350A18"/>
    <w:rsid w:val="00564F95"/>
    <w:rsid w:val="00812660"/>
    <w:rsid w:val="0098034A"/>
    <w:rsid w:val="00A931ED"/>
    <w:rsid w:val="00AA43CB"/>
    <w:rsid w:val="00D3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59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18"/>
  </w:style>
  <w:style w:type="paragraph" w:styleId="Heading3">
    <w:name w:val="heading 3"/>
    <w:basedOn w:val="Normal"/>
    <w:link w:val="Heading3Char"/>
    <w:uiPriority w:val="9"/>
    <w:qFormat/>
    <w:rsid w:val="001C6874"/>
    <w:pPr>
      <w:spacing w:before="40" w:after="40" w:line="240" w:lineRule="auto"/>
      <w:outlineLvl w:val="2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874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6874"/>
    <w:rPr>
      <w:strike w:val="0"/>
      <w:dstrike w:val="0"/>
      <w:color w:val="000080"/>
      <w:u w:val="none"/>
      <w:effect w:val="none"/>
    </w:rPr>
  </w:style>
  <w:style w:type="paragraph" w:customStyle="1" w:styleId="title">
    <w:name w:val="title"/>
    <w:basedOn w:val="Normal"/>
    <w:rsid w:val="001C68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44"/>
      <w:szCs w:val="44"/>
    </w:rPr>
  </w:style>
  <w:style w:type="paragraph" w:styleId="NormalWeb">
    <w:name w:val="Normal (Web)"/>
    <w:basedOn w:val="Normal"/>
    <w:uiPriority w:val="99"/>
    <w:unhideWhenUsed/>
    <w:rsid w:val="001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64F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0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electronics-lab.com/projects/motor_light/006/Fancontr.b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Aziz</dc:creator>
  <cp:keywords/>
  <dc:description/>
  <cp:lastModifiedBy>M. Aziz</cp:lastModifiedBy>
  <cp:revision>3</cp:revision>
  <dcterms:created xsi:type="dcterms:W3CDTF">2007-12-25T23:34:00Z</dcterms:created>
  <dcterms:modified xsi:type="dcterms:W3CDTF">2008-01-02T20:56:00Z</dcterms:modified>
</cp:coreProperties>
</file>